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A" w:rsidRPr="004603F7" w:rsidRDefault="00E956EA" w:rsidP="00E956EA">
      <w:pPr>
        <w:shd w:val="clear" w:color="auto" w:fill="FFFFFF"/>
        <w:spacing w:before="100" w:beforeAutospacing="1" w:after="100" w:afterAutospacing="1" w:line="256" w:lineRule="atLeast"/>
        <w:jc w:val="center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Оснащение школы</w:t>
      </w:r>
    </w:p>
    <w:p w:rsidR="001E49C8" w:rsidRPr="004603F7" w:rsidRDefault="00E956EA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Всего помещений - 50</w:t>
      </w:r>
    </w:p>
    <w:p w:rsidR="001E49C8" w:rsidRPr="004603F7" w:rsidRDefault="00E956EA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Учебных классов - 23</w:t>
      </w:r>
    </w:p>
    <w:p w:rsidR="001E49C8" w:rsidRPr="004603F7" w:rsidRDefault="009E1A50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Лабораторий - 2</w:t>
      </w:r>
    </w:p>
    <w:p w:rsidR="001E49C8" w:rsidRPr="004603F7" w:rsidRDefault="00E956EA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Спортивных залов - 1</w:t>
      </w:r>
    </w:p>
    <w:p w:rsidR="001E49C8" w:rsidRPr="004603F7" w:rsidRDefault="001E49C8" w:rsidP="00E95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Спортплощадка</w:t>
      </w:r>
      <w:r w:rsidR="00E956EA" w:rsidRPr="004603F7">
        <w:rPr>
          <w:rFonts w:eastAsia="Times New Roman"/>
          <w:color w:val="333333"/>
          <w:lang w:eastAsia="ru-RU"/>
        </w:rPr>
        <w:t xml:space="preserve"> -1</w:t>
      </w:r>
    </w:p>
    <w:p w:rsidR="001E49C8" w:rsidRPr="004603F7" w:rsidRDefault="001E49C8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Актовый зал</w:t>
      </w:r>
      <w:r w:rsidR="00E956EA" w:rsidRPr="004603F7">
        <w:rPr>
          <w:rFonts w:eastAsia="Times New Roman"/>
          <w:color w:val="333333"/>
          <w:lang w:eastAsia="ru-RU"/>
        </w:rPr>
        <w:t xml:space="preserve"> - 1</w:t>
      </w:r>
    </w:p>
    <w:p w:rsidR="00FC585B" w:rsidRDefault="00FC585B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Библиотека -1</w:t>
      </w:r>
    </w:p>
    <w:p w:rsidR="00FC585B" w:rsidRPr="004603F7" w:rsidRDefault="00FC585B" w:rsidP="00FC585B">
      <w:pPr>
        <w:shd w:val="clear" w:color="auto" w:fill="FFFFFF"/>
        <w:spacing w:before="100" w:beforeAutospacing="1" w:after="100" w:afterAutospacing="1" w:line="256" w:lineRule="atLeast"/>
        <w:ind w:left="720"/>
        <w:rPr>
          <w:rFonts w:eastAsia="Times New Roman"/>
          <w:color w:val="333333"/>
          <w:lang w:eastAsia="ru-RU"/>
        </w:rPr>
      </w:pPr>
    </w:p>
    <w:p w:rsidR="00E956EA" w:rsidRPr="004603F7" w:rsidRDefault="00FC585B" w:rsidP="00FC585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На базе школы открыт центр образования цифрового и гуманитарного профилей «Точка роста», которые позволяют формировать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а также внеурочной деятельности и дополнительного образования.</w:t>
      </w:r>
    </w:p>
    <w:p w:rsidR="001E49C8" w:rsidRPr="004603F7" w:rsidRDefault="001E49C8" w:rsidP="00E956EA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Школа оснащена современным </w:t>
      </w:r>
      <w:proofErr w:type="spellStart"/>
      <w:r w:rsidRPr="004603F7">
        <w:rPr>
          <w:color w:val="333333"/>
          <w:sz w:val="28"/>
          <w:szCs w:val="28"/>
        </w:rPr>
        <w:t>мультимедийным</w:t>
      </w:r>
      <w:proofErr w:type="spellEnd"/>
      <w:r w:rsidR="00FC585B">
        <w:rPr>
          <w:color w:val="333333"/>
          <w:sz w:val="28"/>
          <w:szCs w:val="28"/>
        </w:rPr>
        <w:t xml:space="preserve"> компьютерным оборудованием (30</w:t>
      </w:r>
      <w:r w:rsidRPr="004603F7">
        <w:rPr>
          <w:color w:val="333333"/>
          <w:sz w:val="28"/>
          <w:szCs w:val="28"/>
        </w:rPr>
        <w:t xml:space="preserve"> рабочих мест). Имеются </w:t>
      </w:r>
      <w:r w:rsidR="00E956EA" w:rsidRPr="004603F7">
        <w:rPr>
          <w:color w:val="333333"/>
          <w:sz w:val="28"/>
          <w:szCs w:val="28"/>
        </w:rPr>
        <w:t xml:space="preserve">1 </w:t>
      </w:r>
      <w:r w:rsidRPr="004603F7">
        <w:rPr>
          <w:color w:val="333333"/>
          <w:sz w:val="28"/>
          <w:szCs w:val="28"/>
        </w:rPr>
        <w:t>компьютерны</w:t>
      </w:r>
      <w:r w:rsidR="00E956EA" w:rsidRPr="004603F7">
        <w:rPr>
          <w:color w:val="333333"/>
          <w:sz w:val="28"/>
          <w:szCs w:val="28"/>
        </w:rPr>
        <w:t>й</w:t>
      </w:r>
      <w:r w:rsidRPr="004603F7">
        <w:rPr>
          <w:color w:val="333333"/>
          <w:sz w:val="28"/>
          <w:szCs w:val="28"/>
        </w:rPr>
        <w:t xml:space="preserve"> класс. Локально-вычислительная сеть, организованная в учреждении, позволяет получить доступ к сети Интернет из любого учебного кабинета.</w:t>
      </w:r>
    </w:p>
    <w:p w:rsidR="001E49C8" w:rsidRPr="004603F7" w:rsidRDefault="001E49C8" w:rsidP="00E956EA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Учреждение располагает </w:t>
      </w:r>
      <w:r w:rsidR="009C3BE1" w:rsidRPr="004603F7">
        <w:rPr>
          <w:color w:val="333333"/>
          <w:sz w:val="28"/>
          <w:szCs w:val="28"/>
        </w:rPr>
        <w:t>кабинетом технологии девочки</w:t>
      </w:r>
      <w:r w:rsidRPr="004603F7">
        <w:rPr>
          <w:color w:val="333333"/>
          <w:sz w:val="28"/>
          <w:szCs w:val="28"/>
        </w:rPr>
        <w:t xml:space="preserve">, </w:t>
      </w:r>
      <w:r w:rsidR="009C3BE1" w:rsidRPr="004603F7">
        <w:rPr>
          <w:color w:val="333333"/>
          <w:sz w:val="28"/>
          <w:szCs w:val="28"/>
        </w:rPr>
        <w:t>кабинет технологии мальчики, пришкольным участком, стадионом. Оборудование кабинетов технологии</w:t>
      </w:r>
      <w:r w:rsidRPr="004603F7">
        <w:rPr>
          <w:color w:val="333333"/>
          <w:sz w:val="28"/>
          <w:szCs w:val="28"/>
        </w:rPr>
        <w:t xml:space="preserve"> позволяет в полном объеме осваивать учебные программы по технологии. </w:t>
      </w:r>
    </w:p>
    <w:p w:rsidR="001E49C8" w:rsidRPr="004603F7" w:rsidRDefault="001E49C8" w:rsidP="009C3BE1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>Кроме того, в школе действуют краевед</w:t>
      </w:r>
      <w:r w:rsidR="009C3BE1" w:rsidRPr="004603F7">
        <w:rPr>
          <w:color w:val="333333"/>
          <w:sz w:val="28"/>
          <w:szCs w:val="28"/>
        </w:rPr>
        <w:t>ческий музей, актовый зал на 180 посадочных мест и 1 хореографический класс, кабинеты психолога, логопеда</w:t>
      </w:r>
      <w:r w:rsidRPr="004603F7">
        <w:rPr>
          <w:color w:val="333333"/>
          <w:sz w:val="28"/>
          <w:szCs w:val="28"/>
        </w:rPr>
        <w:t xml:space="preserve"> и социа</w:t>
      </w:r>
      <w:r w:rsidR="009C3BE1" w:rsidRPr="004603F7">
        <w:rPr>
          <w:color w:val="333333"/>
          <w:sz w:val="28"/>
          <w:szCs w:val="28"/>
        </w:rPr>
        <w:t>льных педагогов, столовая на 160</w:t>
      </w:r>
      <w:r w:rsidRPr="004603F7">
        <w:rPr>
          <w:color w:val="333333"/>
          <w:sz w:val="28"/>
          <w:szCs w:val="28"/>
        </w:rPr>
        <w:t xml:space="preserve"> посадочных</w:t>
      </w:r>
      <w:r w:rsidR="009C3BE1" w:rsidRPr="004603F7">
        <w:rPr>
          <w:color w:val="333333"/>
          <w:sz w:val="28"/>
          <w:szCs w:val="28"/>
        </w:rPr>
        <w:t xml:space="preserve"> мест</w:t>
      </w:r>
      <w:r w:rsidRPr="004603F7">
        <w:rPr>
          <w:color w:val="333333"/>
          <w:sz w:val="28"/>
          <w:szCs w:val="28"/>
        </w:rPr>
        <w:t>.</w:t>
      </w:r>
    </w:p>
    <w:p w:rsidR="001E49C8" w:rsidRPr="004603F7" w:rsidRDefault="001E49C8" w:rsidP="009C3BE1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Все кабинеты оснащены </w:t>
      </w:r>
      <w:proofErr w:type="gramStart"/>
      <w:r w:rsidRPr="004603F7">
        <w:rPr>
          <w:color w:val="333333"/>
          <w:sz w:val="28"/>
          <w:szCs w:val="28"/>
        </w:rPr>
        <w:t>необходимыми</w:t>
      </w:r>
      <w:proofErr w:type="gramEnd"/>
      <w:r w:rsidRPr="004603F7">
        <w:rPr>
          <w:color w:val="333333"/>
          <w:sz w:val="28"/>
          <w:szCs w:val="28"/>
        </w:rPr>
        <w:t xml:space="preserve"> ТСО, современной мебелью, хозяйственным инвентарём.</w:t>
      </w:r>
    </w:p>
    <w:p w:rsidR="001E49C8" w:rsidRPr="004603F7" w:rsidRDefault="001E49C8" w:rsidP="009C3BE1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Учащиеся могут воспользоваться библиотекой с малым читальным залом. </w:t>
      </w:r>
    </w:p>
    <w:p w:rsidR="001E49C8" w:rsidRPr="004603F7" w:rsidRDefault="001E49C8" w:rsidP="00E956EA">
      <w:pPr>
        <w:pStyle w:val="a3"/>
        <w:shd w:val="clear" w:color="auto" w:fill="FFFFFF"/>
        <w:spacing w:before="0" w:beforeAutospacing="0" w:after="76" w:afterAutospacing="0" w:line="256" w:lineRule="atLeast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>Для занятий физической культур</w:t>
      </w:r>
      <w:r w:rsidR="00F8459F" w:rsidRPr="004603F7">
        <w:rPr>
          <w:color w:val="333333"/>
          <w:sz w:val="28"/>
          <w:szCs w:val="28"/>
        </w:rPr>
        <w:t>ой и спортом в школе оборудован  спортивный зал, 1 спортивная площадка</w:t>
      </w:r>
      <w:r w:rsidRPr="004603F7">
        <w:rPr>
          <w:color w:val="333333"/>
          <w:sz w:val="28"/>
          <w:szCs w:val="28"/>
        </w:rPr>
        <w:t>. Все спортивные сооружения оснащены необходимым спортинвентарём.</w:t>
      </w:r>
    </w:p>
    <w:p w:rsidR="001E49C8" w:rsidRPr="004603F7" w:rsidRDefault="001E49C8" w:rsidP="008F6953">
      <w:pPr>
        <w:pStyle w:val="a3"/>
        <w:shd w:val="clear" w:color="auto" w:fill="FFFFFF"/>
        <w:spacing w:before="0" w:beforeAutospacing="0" w:after="76" w:afterAutospacing="0" w:line="256" w:lineRule="atLeast"/>
        <w:ind w:firstLine="708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>К услугам у</w:t>
      </w:r>
      <w:r w:rsidR="008F6953" w:rsidRPr="004603F7">
        <w:rPr>
          <w:color w:val="333333"/>
          <w:sz w:val="28"/>
          <w:szCs w:val="28"/>
        </w:rPr>
        <w:t>чащихся медицинский кабинет</w:t>
      </w:r>
      <w:r w:rsidRPr="004603F7">
        <w:rPr>
          <w:color w:val="333333"/>
          <w:sz w:val="28"/>
          <w:szCs w:val="28"/>
        </w:rPr>
        <w:t>.</w:t>
      </w:r>
    </w:p>
    <w:p w:rsidR="004603F7" w:rsidRPr="004603F7" w:rsidRDefault="004603F7">
      <w:pPr>
        <w:pStyle w:val="a3"/>
        <w:shd w:val="clear" w:color="auto" w:fill="FFFFFF"/>
        <w:spacing w:before="0" w:beforeAutospacing="0" w:after="76" w:afterAutospacing="0" w:line="256" w:lineRule="atLeast"/>
        <w:ind w:firstLine="708"/>
        <w:jc w:val="both"/>
        <w:rPr>
          <w:color w:val="333333"/>
          <w:sz w:val="28"/>
          <w:szCs w:val="28"/>
        </w:rPr>
      </w:pPr>
    </w:p>
    <w:sectPr w:rsidR="004603F7" w:rsidRPr="004603F7" w:rsidSect="0031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005"/>
    <w:multiLevelType w:val="multilevel"/>
    <w:tmpl w:val="230E5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E49C8"/>
    <w:rsid w:val="001E49C8"/>
    <w:rsid w:val="003157FF"/>
    <w:rsid w:val="00385A53"/>
    <w:rsid w:val="004603F7"/>
    <w:rsid w:val="008F6953"/>
    <w:rsid w:val="009A3A3F"/>
    <w:rsid w:val="009C3BE1"/>
    <w:rsid w:val="009E1A50"/>
    <w:rsid w:val="00B4134C"/>
    <w:rsid w:val="00C24787"/>
    <w:rsid w:val="00E956EA"/>
    <w:rsid w:val="00F8459F"/>
    <w:rsid w:val="00FB7E66"/>
    <w:rsid w:val="00FC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Роман</cp:lastModifiedBy>
  <cp:revision>10</cp:revision>
  <dcterms:created xsi:type="dcterms:W3CDTF">2019-11-08T07:39:00Z</dcterms:created>
  <dcterms:modified xsi:type="dcterms:W3CDTF">2020-10-01T12:47:00Z</dcterms:modified>
</cp:coreProperties>
</file>